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附件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：</w:t>
      </w:r>
    </w:p>
    <w:p>
      <w:pPr>
        <w:jc w:val="center"/>
        <w:rPr>
          <w:rFonts w:hint="eastAsia" w:ascii="方正小标宋简体" w:hAnsi="宋体" w:eastAsia="方正小标宋简体" w:cs="Times New Roman"/>
          <w:bCs/>
          <w:sz w:val="40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0"/>
          <w:szCs w:val="24"/>
          <w:lang w:val="en-US" w:eastAsia="zh-CN"/>
        </w:rPr>
        <w:t>2023年大学生暑期社会实践先进个人</w:t>
      </w:r>
    </w:p>
    <w:p>
      <w:pPr>
        <w:jc w:val="left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农 学 院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（5人）</w:t>
      </w:r>
      <w:bookmarkStart w:id="0" w:name="_GoBack"/>
      <w:bookmarkEnd w:id="0"/>
    </w:p>
    <w:p>
      <w:pPr>
        <w:jc w:val="left"/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冯衍帅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刘涵宇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毛泓媚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王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权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张啸凝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宋体"/>
          <w:sz w:val="32"/>
          <w:szCs w:val="30"/>
          <w:lang w:val="en-US" w:eastAsia="zh-CN"/>
        </w:rPr>
        <w:t>植保学院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（3人）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孙芙芸   张樱琼   杨  捷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园艺学院（5人）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default" w:ascii="仿宋_GB2312" w:eastAsia="仿宋_GB2312" w:cs="宋体"/>
          <w:sz w:val="32"/>
          <w:szCs w:val="30"/>
          <w:lang w:val="en-US" w:eastAsia="zh-CN"/>
        </w:rPr>
        <w:t>张嘉芮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蒋林峰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王伟民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任小莹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尚春雨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动科学院（6人）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袁宇欣   竺蕾静   张德洋   罗沐华   邵显云   杨博华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草业学院（3人）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王星博   高雨婷   吴侗昱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动医学院（4人）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柏佳玥   贺来航   李子玲   张  倩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林学院（5人）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闫  浩   王资慧   刘道明   常延嘉   王子宣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园林学院（4人）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刘天艺   杨文俊   张佳轩   张晓晴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资环学院（6人）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和怡伶   计云莉   刘昊晓   王彤彤   王艺霏   徐紫凝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水保学院（2人）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刘紫元   张雨欣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水建学院（2人）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default" w:ascii="仿宋_GB2312" w:eastAsia="仿宋_GB2312" w:cs="宋体"/>
          <w:sz w:val="32"/>
          <w:szCs w:val="30"/>
          <w:lang w:val="en-US" w:eastAsia="zh-CN"/>
        </w:rPr>
        <w:t>白容非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李  想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机电学院（4人）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default" w:ascii="仿宋_GB2312" w:eastAsia="仿宋_GB2312" w:cs="宋体"/>
          <w:sz w:val="32"/>
          <w:szCs w:val="30"/>
          <w:lang w:val="en-US" w:eastAsia="zh-CN"/>
        </w:rPr>
        <w:t>呼逸泽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胡珈棋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李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倩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王小雨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信息学院（3人）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default" w:ascii="仿宋_GB2312" w:eastAsia="仿宋_GB2312" w:cs="宋体"/>
          <w:sz w:val="32"/>
          <w:szCs w:val="30"/>
          <w:lang w:val="en-US" w:eastAsia="zh-CN"/>
        </w:rPr>
        <w:t>梅文婷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于宏宇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宋体"/>
          <w:sz w:val="32"/>
          <w:szCs w:val="30"/>
          <w:lang w:val="en-US" w:eastAsia="zh-CN"/>
        </w:rPr>
        <w:t>马林清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食品学院（6人）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秦丽萍   阳  乘   何佩芸   黄奕嘉   宋金宜   魏子祺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葡萄酒学院（2人）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李佳柔   张海燕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生命学院（3人）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张鹿鸣   周丹若   陈景烁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理学院（4人）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买热帕提·买买提  张文博   谢宗含   艾柯代·然木吐拉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化药学院（2人）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宋海涛   刘春达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经管学院（4人）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王俊烨   张煜媛   赵雪娟   李睿一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人文学院（7人）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刀  倩   丁轶群   高玉凤   江章榕   魏可心   徐明泽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朱米楠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语言学院（2人）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王  逸   朵茂星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创新学院（2人）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韩敏婕   尚  可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马克思主义学院（2人）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魏京章   潘梦娜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社团及其他学生组织（6人）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郑斯亓   于王合子   白文涛   谢宛益   王雪冰</w:t>
      </w:r>
    </w:p>
    <w:p>
      <w:pPr>
        <w:jc w:val="left"/>
        <w:rPr>
          <w:rFonts w:hint="eastAsia" w:ascii="仿宋_GB2312" w:eastAsia="仿宋_GB2312" w:cs="宋体"/>
          <w:sz w:val="32"/>
          <w:szCs w:val="30"/>
          <w:lang w:val="en-US" w:eastAsia="zh-CN"/>
        </w:rPr>
      </w:pPr>
      <w:r>
        <w:rPr>
          <w:rFonts w:hint="eastAsia" w:ascii="仿宋_GB2312" w:eastAsia="仿宋_GB2312" w:cs="宋体"/>
          <w:sz w:val="32"/>
          <w:szCs w:val="30"/>
          <w:lang w:val="en-US" w:eastAsia="zh-CN"/>
        </w:rPr>
        <w:t>万  睿</w:t>
      </w:r>
    </w:p>
    <w:p>
      <w:pPr>
        <w:jc w:val="left"/>
        <w:rPr>
          <w:rFonts w:hint="default" w:ascii="仿宋_GB2312" w:eastAsia="仿宋_GB2312" w:cs="宋体"/>
          <w:sz w:val="32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000000"/>
    <w:rsid w:val="136A1DCD"/>
    <w:rsid w:val="19673B4F"/>
    <w:rsid w:val="2D483E9E"/>
    <w:rsid w:val="45542204"/>
    <w:rsid w:val="456A588B"/>
    <w:rsid w:val="4BB57ADD"/>
    <w:rsid w:val="56C447B8"/>
    <w:rsid w:val="5F1623F6"/>
    <w:rsid w:val="7F8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510</Characters>
  <Lines>0</Lines>
  <Paragraphs>0</Paragraphs>
  <TotalTime>5</TotalTime>
  <ScaleCrop>false</ScaleCrop>
  <LinksUpToDate>false</LinksUpToDate>
  <CharactersWithSpaces>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2023-11-02T10:54:00Z</dcterms:created>
  <dc:creator>31419</dc:creator>
  <cp:lastModifiedBy>郎蕊～Fannie</cp:lastModifiedBy>
  <dcterms:modified xsi:type="dcterms:W3CDTF">2023-11-13T07:48:34Z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1EFE828C37794F3ABFF35869E85C848A_12</vt:lpwstr>
  </property>
</Properties>
</file>