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团员教育评议结果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汇总表（202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年度）</w:t>
      </w:r>
    </w:p>
    <w:p>
      <w:pPr>
        <w:ind w:firstLine="0" w:firstLineChars="0"/>
        <w:jc w:val="both"/>
        <w:rPr>
          <w:rFonts w:ascii="方正小标宋简体" w:hAnsi="等线" w:eastAsia="方正小标宋简体" w:cs="Times New Roman"/>
          <w:sz w:val="24"/>
          <w:szCs w:val="24"/>
        </w:rPr>
      </w:pPr>
      <w:r>
        <w:rPr>
          <w:rFonts w:hint="eastAsia" w:hAnsi="等线" w:cs="Times New Roman"/>
          <w:b/>
          <w:bCs/>
          <w:kern w:val="0"/>
          <w:sz w:val="24"/>
          <w:szCs w:val="24"/>
        </w:rPr>
        <w:t>团支部</w:t>
      </w:r>
      <w:r>
        <w:rPr>
          <w:rFonts w:hint="eastAsia" w:hAnsi="等线" w:cs="Times New Roman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hAnsi="等线" w:cs="Times New Roman"/>
          <w:b/>
          <w:bCs/>
          <w:kern w:val="0"/>
          <w:sz w:val="24"/>
          <w:szCs w:val="24"/>
          <w:lang w:val="en-US" w:eastAsia="zh-CN"/>
        </w:rPr>
        <w:t>团总支）</w:t>
      </w:r>
      <w:r>
        <w:rPr>
          <w:rFonts w:hint="eastAsia" w:hAnsi="等线" w:cs="Times New Roman"/>
          <w:b/>
          <w:bCs/>
          <w:kern w:val="0"/>
          <w:sz w:val="24"/>
          <w:szCs w:val="24"/>
        </w:rPr>
        <w:t>名称</w:t>
      </w:r>
      <w:r>
        <w:rPr>
          <w:rFonts w:hint="eastAsia" w:hAnsi="等线" w:cs="Times New Roman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hAnsi="等线" w:cs="Times New Roman"/>
          <w:b/>
          <w:bCs/>
          <w:kern w:val="0"/>
          <w:sz w:val="24"/>
          <w:szCs w:val="24"/>
          <w:lang w:val="en-US" w:eastAsia="zh-CN"/>
        </w:rPr>
        <w:t>全称</w:t>
      </w:r>
      <w:r>
        <w:rPr>
          <w:rFonts w:hint="eastAsia" w:hAnsi="等线" w:cs="Times New Roman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hAnsi="等线" w:cs="Times New Roman"/>
          <w:b/>
          <w:bCs/>
          <w:kern w:val="0"/>
          <w:sz w:val="24"/>
          <w:szCs w:val="24"/>
        </w:rPr>
        <w:t>：</w:t>
      </w:r>
      <w:r>
        <w:rPr>
          <w:rFonts w:hint="eastAsia" w:hAnsi="等线" w:cs="Times New Roman"/>
          <w:kern w:val="0"/>
          <w:sz w:val="24"/>
          <w:szCs w:val="24"/>
        </w:rPr>
        <w:t xml:space="preserve">                   </w:t>
      </w:r>
      <w:r>
        <w:rPr>
          <w:rFonts w:hint="eastAsia" w:hAnsi="等线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hAnsi="等线" w:cs="Times New Roman"/>
          <w:kern w:val="0"/>
          <w:sz w:val="24"/>
          <w:szCs w:val="24"/>
        </w:rPr>
        <w:t xml:space="preserve">   </w:t>
      </w:r>
      <w:r>
        <w:rPr>
          <w:rFonts w:hint="eastAsia" w:hAnsi="等线" w:cs="Times New Roman"/>
          <w:b/>
          <w:bCs/>
          <w:kern w:val="0"/>
          <w:sz w:val="24"/>
          <w:szCs w:val="24"/>
        </w:rPr>
        <w:t>年  月  日</w:t>
      </w:r>
    </w:p>
    <w:tbl>
      <w:tblPr>
        <w:tblStyle w:val="9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40"/>
        <w:gridCol w:w="2313"/>
        <w:gridCol w:w="2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团支部共有团员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名，参加此次民主评议的团员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名。本次评议，评定优秀团员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名，占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%；合格团员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名，占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%；基本合格团员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名，占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%；不合格团员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名，占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××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评议等级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基本合格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不合格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hAnsi="等线" w:cs="Times New Roman"/>
          <w:b/>
          <w:bCs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    学院团委（团总支）书记签字（盖章）：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213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4F0F13-EF71-44A4-85DE-3065C1E62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0EB0340-BB1C-4746-896D-C3F7A2724A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879D04-A47C-451F-9BBC-954C5FC257D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A821769-B119-48F5-A9C9-EF426F0493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9F4849"/>
    <w:rsid w:val="000B451F"/>
    <w:rsid w:val="001D5165"/>
    <w:rsid w:val="00217BEB"/>
    <w:rsid w:val="002E0494"/>
    <w:rsid w:val="003B752B"/>
    <w:rsid w:val="00475DA6"/>
    <w:rsid w:val="00677D4F"/>
    <w:rsid w:val="0073576B"/>
    <w:rsid w:val="00800654"/>
    <w:rsid w:val="00956BF3"/>
    <w:rsid w:val="009F4849"/>
    <w:rsid w:val="00A35577"/>
    <w:rsid w:val="00E6750E"/>
    <w:rsid w:val="0BF93845"/>
    <w:rsid w:val="0E657396"/>
    <w:rsid w:val="0FBD4EFC"/>
    <w:rsid w:val="234774B2"/>
    <w:rsid w:val="2ADB2CB1"/>
    <w:rsid w:val="2AEA7787"/>
    <w:rsid w:val="371032B5"/>
    <w:rsid w:val="45652B3A"/>
    <w:rsid w:val="491478A5"/>
    <w:rsid w:val="4CE20FE2"/>
    <w:rsid w:val="4E39612D"/>
    <w:rsid w:val="6E6853E2"/>
    <w:rsid w:val="72D62C62"/>
    <w:rsid w:val="73087F3F"/>
    <w:rsid w:val="774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line="760" w:lineRule="exact"/>
      <w:ind w:firstLine="0" w:firstLineChars="0"/>
      <w:contextualSpacing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outlineLvl w:val="1"/>
    </w:pPr>
    <w:rPr>
      <w:rFonts w:ascii="黑体" w:hAnsi="黑体" w:eastAsia="黑体" w:cs="黑体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楷体_GB2312"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jc w:val="center"/>
      <w:outlineLvl w:val="0"/>
    </w:pPr>
    <w:rPr>
      <w:rFonts w:eastAsia="楷体_GB2312" w:asciiTheme="majorHAnsi" w:hAnsiTheme="majorHAnsi" w:cstheme="majorBidi"/>
      <w:b/>
      <w:bCs/>
    </w:rPr>
  </w:style>
  <w:style w:type="character" w:customStyle="1" w:styleId="11">
    <w:name w:val="标题 1 字符"/>
    <w:basedOn w:val="10"/>
    <w:link w:val="2"/>
    <w:qFormat/>
    <w:uiPriority w:val="9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黑体" w:hAnsi="黑体" w:eastAsia="黑体" w:cs="黑体"/>
      <w:bCs/>
      <w:sz w:val="32"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ascii="仿宋_GB2312" w:hAnsi="仿宋_GB2312" w:eastAsia="楷体_GB2312" w:cs="仿宋_GB2312"/>
      <w:bCs/>
      <w:sz w:val="32"/>
      <w:szCs w:val="32"/>
    </w:rPr>
  </w:style>
  <w:style w:type="character" w:customStyle="1" w:styleId="15">
    <w:name w:val="页眉 字符"/>
    <w:basedOn w:val="10"/>
    <w:link w:val="7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166</Characters>
  <Lines>2</Lines>
  <Paragraphs>1</Paragraphs>
  <TotalTime>17</TotalTime>
  <ScaleCrop>false</ScaleCrop>
  <LinksUpToDate>false</LinksUpToDate>
  <CharactersWithSpaces>232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2020-11-21T08:15:00Z</dcterms:created>
  <dc:creator>DELL-DSD</dc:creator>
  <cp:lastModifiedBy>Healer</cp:lastModifiedBy>
  <dcterms:modified xsi:type="dcterms:W3CDTF">2023-12-27T00:48:43Z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6197C9837CBF43B782F1AB61667CE947</vt:lpwstr>
  </property>
</Properties>
</file>