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中国创新创业大赛参赛团队资料</w:t>
      </w:r>
    </w:p>
    <w:p>
      <w:pPr>
        <w:spacing w:line="560" w:lineRule="exact"/>
        <w:jc w:val="center"/>
        <w:rPr>
          <w:rFonts w:ascii="黑体" w:hAnsi="黑体" w:eastAsia="黑体" w:cs="Arial"/>
          <w:sz w:val="52"/>
          <w:szCs w:val="52"/>
        </w:rPr>
      </w:pPr>
      <w:r>
        <w:rPr>
          <w:rFonts w:hint="eastAsia" w:ascii="黑体" w:hAnsi="黑体" w:eastAsia="黑体" w:cs="Arial"/>
          <w:sz w:val="52"/>
          <w:szCs w:val="52"/>
        </w:rPr>
        <w:t>填写表</w:t>
      </w:r>
    </w:p>
    <w:p>
      <w:pPr>
        <w:rPr>
          <w:rFonts w:ascii="宋体" w:hAnsi="宋体" w:eastAsia="宋体" w:cs="Arial"/>
          <w:b/>
          <w:sz w:val="28"/>
          <w:szCs w:val="24"/>
        </w:rPr>
      </w:pPr>
      <w:r>
        <w:rPr>
          <w:rFonts w:hint="eastAsia" w:ascii="宋体" w:hAnsi="宋体" w:eastAsia="宋体" w:cs="Arial"/>
          <w:b/>
          <w:sz w:val="28"/>
          <w:szCs w:val="24"/>
        </w:rPr>
        <w:t xml:space="preserve">一、团队基本信息和概况 </w:t>
      </w:r>
    </w:p>
    <w:tbl>
      <w:tblPr>
        <w:tblStyle w:val="3"/>
        <w:tblpPr w:leftFromText="180" w:rightFromText="180" w:vertAnchor="text" w:horzAnchor="margin" w:tblpXSpec="center" w:tblpY="109"/>
        <w:tblW w:w="10314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280"/>
        <w:gridCol w:w="570"/>
        <w:gridCol w:w="900"/>
        <w:gridCol w:w="376"/>
        <w:gridCol w:w="558"/>
        <w:gridCol w:w="860"/>
        <w:gridCol w:w="181"/>
        <w:gridCol w:w="527"/>
        <w:gridCol w:w="700"/>
        <w:gridCol w:w="243"/>
        <w:gridCol w:w="475"/>
        <w:gridCol w:w="133"/>
        <w:gridCol w:w="713"/>
        <w:gridCol w:w="288"/>
        <w:gridCol w:w="850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lef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团队名称</w:t>
            </w:r>
          </w:p>
        </w:tc>
        <w:tc>
          <w:tcPr>
            <w:tcW w:w="471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成立日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t>期</w:t>
            </w:r>
          </w:p>
        </w:tc>
        <w:tc>
          <w:tcPr>
            <w:tcW w:w="2459" w:type="dxa"/>
            <w:gridSpan w:val="5"/>
            <w:tcBorders>
              <w:right w:val="single" w:color="7F7F7F" w:sz="18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lef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行政区域</w:t>
            </w:r>
          </w:p>
        </w:tc>
        <w:tc>
          <w:tcPr>
            <w:tcW w:w="8646" w:type="dxa"/>
            <w:gridSpan w:val="16"/>
            <w:tcBorders>
              <w:bottom w:val="single" w:color="7F7F7F" w:sz="6" w:space="0"/>
              <w:right w:val="single" w:color="7F7F7F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_________省（自治区、直辖市、计划单列市）_________市（区、县）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tcBorders>
              <w:lef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通信地址</w:t>
            </w:r>
          </w:p>
        </w:tc>
        <w:tc>
          <w:tcPr>
            <w:tcW w:w="5244" w:type="dxa"/>
            <w:gridSpan w:val="9"/>
            <w:noWrap w:val="0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226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b/>
                <w:bCs/>
                <w:color w:val="000000"/>
                <w:szCs w:val="21"/>
                <w:lang w:eastAsia="ko-KR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szCs w:val="21"/>
              </w:rPr>
              <w:t>邮政编码</w:t>
            </w:r>
          </w:p>
        </w:tc>
        <w:tc>
          <w:tcPr>
            <w:tcW w:w="1138" w:type="dxa"/>
            <w:gridSpan w:val="2"/>
            <w:tcBorders>
              <w:righ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lef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</w:p>
        </w:tc>
        <w:tc>
          <w:tcPr>
            <w:tcW w:w="992" w:type="dxa"/>
            <w:tcBorders>
              <w:right w:val="single" w:color="7F7F7F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left w:val="single" w:color="7F7F7F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性</w:t>
            </w:r>
            <w:r>
              <w:rPr>
                <w:rFonts w:ascii="宋体" w:hAnsi="宋体" w:eastAsia="宋体" w:cs="Arial"/>
                <w:szCs w:val="21"/>
              </w:rPr>
              <w:t>别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学历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FF0000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证件类型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证件号码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手机</w:t>
            </w:r>
          </w:p>
        </w:tc>
        <w:tc>
          <w:tcPr>
            <w:tcW w:w="850" w:type="dxa"/>
            <w:tcBorders>
              <w:right w:val="single" w:color="7F7F7F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>邮箱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lef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团队负责人</w:t>
            </w:r>
          </w:p>
        </w:tc>
        <w:tc>
          <w:tcPr>
            <w:tcW w:w="992" w:type="dxa"/>
            <w:tcBorders>
              <w:right w:val="single" w:color="7F7F7F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7F7F7F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yellow"/>
                <w:lang w:eastAsia="ko-KR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highlight w:val="yellow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50" w:type="dxa"/>
            <w:tcBorders>
              <w:right w:val="single" w:color="7F7F7F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lef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联 系 人</w:t>
            </w:r>
          </w:p>
        </w:tc>
        <w:tc>
          <w:tcPr>
            <w:tcW w:w="992" w:type="dxa"/>
            <w:tcBorders>
              <w:right w:val="single" w:color="7F7F7F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7F7F7F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trike/>
                <w:szCs w:val="21"/>
                <w:highlight w:val="yellow"/>
                <w:lang w:eastAsia="ko-KR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trike/>
                <w:szCs w:val="21"/>
                <w:highlight w:val="yellow"/>
                <w:lang w:eastAsia="ko-KR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850" w:type="dxa"/>
            <w:tcBorders>
              <w:right w:val="single" w:color="7F7F7F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restart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科技成果</w:t>
            </w:r>
            <w:r>
              <w:rPr>
                <w:rFonts w:ascii="宋体" w:hAnsi="宋体" w:eastAsia="宋体" w:cs="Arial"/>
                <w:b/>
                <w:bCs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（可复选项）</w:t>
            </w:r>
          </w:p>
        </w:tc>
        <w:tc>
          <w:tcPr>
            <w:tcW w:w="8646" w:type="dxa"/>
            <w:gridSpan w:val="16"/>
            <w:tcBorders>
              <w:right w:val="single" w:color="7F7F7F" w:sz="18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□专  利（可增加）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27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专利名</w:t>
            </w:r>
          </w:p>
        </w:tc>
        <w:tc>
          <w:tcPr>
            <w:tcW w:w="147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专利类型</w:t>
            </w:r>
          </w:p>
        </w:tc>
        <w:tc>
          <w:tcPr>
            <w:tcW w:w="3202" w:type="dxa"/>
            <w:gridSpan w:val="6"/>
            <w:tcBorders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</w:t>
            </w:r>
            <w:r>
              <w:rPr>
                <w:rFonts w:ascii="宋体" w:hAnsi="宋体" w:eastAsia="宋体"/>
                <w:szCs w:val="21"/>
              </w:rPr>
              <w:t>方式</w:t>
            </w: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专利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号</w:t>
            </w:r>
          </w:p>
        </w:tc>
        <w:tc>
          <w:tcPr>
            <w:tcW w:w="713" w:type="dxa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获得时间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  <w:right w:val="single" w:color="7F7F7F" w:sz="18" w:space="0"/>
            </w:tcBorders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上传专利文件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1272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7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20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□自主研发 </w:t>
            </w: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8" w:type="dxa"/>
            <w:gridSpan w:val="2"/>
            <w:vMerge w:val="restart"/>
            <w:tcBorders>
              <w:righ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68" w:type="dxa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1272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47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□权利</w:t>
            </w:r>
            <w:r>
              <w:rPr>
                <w:rFonts w:ascii="宋体" w:hAnsi="宋体" w:eastAsia="宋体"/>
                <w:color w:val="000000"/>
                <w:szCs w:val="21"/>
              </w:rPr>
              <w:t>转移获得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□国</w:t>
            </w:r>
            <w:r>
              <w:rPr>
                <w:rFonts w:ascii="宋体" w:hAnsi="宋体" w:eastAsia="宋体"/>
                <w:color w:val="000000"/>
                <w:szCs w:val="21"/>
              </w:rPr>
              <w:t>外</w:t>
            </w:r>
            <w:r>
              <w:rPr>
                <w:rFonts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□国</w:t>
            </w:r>
            <w:r>
              <w:rPr>
                <w:rFonts w:ascii="宋体" w:hAnsi="宋体" w:eastAsia="宋体"/>
                <w:color w:val="000000"/>
                <w:szCs w:val="21"/>
              </w:rPr>
              <w:t>内</w:t>
            </w:r>
          </w:p>
        </w:tc>
        <w:tc>
          <w:tcPr>
            <w:tcW w:w="14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□高校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□科研院所</w:t>
            </w:r>
            <w:r>
              <w:rPr>
                <w:rFonts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□企业</w:t>
            </w:r>
            <w:r>
              <w:rPr>
                <w:rFonts w:ascii="宋体" w:hAnsi="宋体" w:eastAsia="宋体"/>
                <w:color w:val="000000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□其他</w:t>
            </w:r>
          </w:p>
        </w:tc>
        <w:tc>
          <w:tcPr>
            <w:tcW w:w="8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righ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left w:val="single" w:color="7F7F7F" w:sz="1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8646" w:type="dxa"/>
            <w:gridSpan w:val="16"/>
            <w:tcBorders>
              <w:right w:val="single" w:color="7F7F7F" w:sz="18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szCs w:val="21"/>
              </w:rPr>
              <w:t>专利类型：</w:t>
            </w:r>
            <w:r>
              <w:rPr>
                <w:rFonts w:hint="eastAsia" w:ascii="宋体" w:hAnsi="宋体" w:eastAsia="宋体"/>
                <w:szCs w:val="21"/>
              </w:rPr>
              <w:t>1发明专利  2实用新型专利  3外观设计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left w:val="single" w:color="7F7F7F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8646" w:type="dxa"/>
            <w:gridSpan w:val="16"/>
            <w:tcBorders>
              <w:righ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□无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668" w:type="dxa"/>
            <w:tcBorders>
              <w:left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团队介绍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（不超1000字）</w:t>
            </w:r>
          </w:p>
        </w:tc>
        <w:tc>
          <w:tcPr>
            <w:tcW w:w="8646" w:type="dxa"/>
            <w:gridSpan w:val="16"/>
            <w:tcBorders>
              <w:right w:val="single" w:color="7F7F7F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iCs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tcBorders>
              <w:left w:val="single" w:color="7F7F7F" w:sz="18" w:space="0"/>
              <w:bottom w:val="single" w:color="7F7F7F" w:sz="1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关 键 词</w:t>
            </w:r>
          </w:p>
        </w:tc>
        <w:tc>
          <w:tcPr>
            <w:tcW w:w="8646" w:type="dxa"/>
            <w:gridSpan w:val="16"/>
            <w:tcBorders>
              <w:bottom w:val="single" w:color="7F7F7F" w:sz="18" w:space="0"/>
              <w:right w:val="single" w:color="7F7F7F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ascii="宋体" w:hAnsi="宋体" w:eastAsia="宋体"/>
                <w:i/>
                <w:szCs w:val="21"/>
              </w:rPr>
              <w:t>填写与</w:t>
            </w:r>
            <w:r>
              <w:rPr>
                <w:rFonts w:hint="eastAsia" w:ascii="宋体" w:hAnsi="宋体" w:eastAsia="宋体"/>
                <w:i/>
                <w:szCs w:val="21"/>
              </w:rPr>
              <w:t>团队</w:t>
            </w:r>
            <w:r>
              <w:rPr>
                <w:rFonts w:ascii="宋体" w:hAnsi="宋体" w:eastAsia="宋体"/>
                <w:i/>
                <w:szCs w:val="21"/>
              </w:rPr>
              <w:t>及产品等相关的关键词</w:t>
            </w:r>
          </w:p>
        </w:tc>
      </w:tr>
    </w:tbl>
    <w:p>
      <w:pPr>
        <w:adjustRightInd w:val="0"/>
        <w:snapToGrid w:val="0"/>
        <w:spacing w:after="120"/>
        <w:rPr>
          <w:rFonts w:hint="eastAsia" w:ascii="宋体" w:hAnsi="宋体" w:eastAsia="宋体" w:cs="Arial"/>
          <w:b/>
          <w:sz w:val="28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证件类型：</w:t>
      </w:r>
      <w:r>
        <w:rPr>
          <w:rFonts w:hint="eastAsia" w:ascii="宋体" w:hAnsi="宋体" w:eastAsia="宋体"/>
          <w:bCs/>
          <w:sz w:val="24"/>
          <w:szCs w:val="24"/>
        </w:rPr>
        <w:t>二代身份证、港澳台通行证、护照、永久居留身份证（单选）</w:t>
      </w:r>
    </w:p>
    <w:p>
      <w:pPr>
        <w:jc w:val="left"/>
        <w:rPr>
          <w:rFonts w:hint="eastAsia" w:ascii="宋体" w:hAnsi="宋体" w:eastAsia="宋体" w:cs="Arial"/>
          <w:b/>
          <w:sz w:val="28"/>
          <w:szCs w:val="24"/>
        </w:rPr>
      </w:pPr>
      <w:r>
        <w:rPr>
          <w:rFonts w:hint="eastAsia" w:ascii="宋体" w:hAnsi="宋体" w:eastAsia="宋体" w:cs="Arial"/>
          <w:b/>
          <w:sz w:val="28"/>
          <w:szCs w:val="24"/>
        </w:rPr>
        <w:t xml:space="preserve">二、团队成员情况 </w:t>
      </w:r>
      <w:r>
        <w:rPr>
          <w:rFonts w:ascii="宋体" w:hAnsi="宋体" w:eastAsia="宋体" w:cs="Arial"/>
          <w:b/>
          <w:sz w:val="28"/>
          <w:szCs w:val="24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92"/>
        <w:tblOverlap w:val="never"/>
        <w:tblW w:w="0" w:type="auto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24"/>
        <w:gridCol w:w="296"/>
        <w:gridCol w:w="997"/>
        <w:gridCol w:w="699"/>
        <w:gridCol w:w="1198"/>
        <w:gridCol w:w="196"/>
        <w:gridCol w:w="303"/>
        <w:gridCol w:w="1398"/>
        <w:gridCol w:w="298"/>
        <w:gridCol w:w="1696"/>
        <w:gridCol w:w="1800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73" w:type="dxa"/>
            <w:gridSpan w:val="12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人员结构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88" w:type="dxa"/>
            <w:gridSpan w:val="3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团队总人数</w:t>
            </w:r>
          </w:p>
        </w:tc>
        <w:tc>
          <w:tcPr>
            <w:tcW w:w="1696" w:type="dxa"/>
            <w:gridSpan w:val="2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学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 历</w:t>
            </w:r>
          </w:p>
        </w:tc>
        <w:tc>
          <w:tcPr>
            <w:tcW w:w="1697" w:type="dxa"/>
            <w:gridSpan w:val="3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博 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士</w:t>
            </w:r>
          </w:p>
        </w:tc>
        <w:tc>
          <w:tcPr>
            <w:tcW w:w="1696" w:type="dxa"/>
            <w:gridSpan w:val="2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硕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士</w:t>
            </w:r>
          </w:p>
        </w:tc>
        <w:tc>
          <w:tcPr>
            <w:tcW w:w="1696" w:type="dxa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本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科</w:t>
            </w:r>
          </w:p>
        </w:tc>
        <w:tc>
          <w:tcPr>
            <w:tcW w:w="1800" w:type="dxa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大</w:t>
            </w:r>
            <w:r>
              <w:rPr>
                <w:rFonts w:ascii="宋体" w:hAnsi="宋体" w:eastAsia="宋体" w:cs="Arial"/>
                <w:szCs w:val="21"/>
              </w:rPr>
              <w:t>专及以下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88" w:type="dxa"/>
            <w:gridSpan w:val="3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1696" w:type="dxa"/>
            <w:gridSpan w:val="2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人  </w:t>
            </w:r>
            <w:r>
              <w:rPr>
                <w:rFonts w:ascii="宋体" w:hAnsi="宋体" w:eastAsia="宋体" w:cs="Arial"/>
                <w:szCs w:val="21"/>
              </w:rPr>
              <w:t xml:space="preserve">  </w:t>
            </w:r>
            <w:r>
              <w:rPr>
                <w:rFonts w:hint="eastAsia" w:ascii="宋体" w:hAnsi="宋体" w:eastAsia="宋体" w:cs="Arial"/>
                <w:szCs w:val="21"/>
              </w:rPr>
              <w:t>数</w:t>
            </w:r>
          </w:p>
        </w:tc>
        <w:tc>
          <w:tcPr>
            <w:tcW w:w="1697" w:type="dxa"/>
            <w:gridSpan w:val="3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1696" w:type="dxa"/>
            <w:gridSpan w:val="2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1696" w:type="dxa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  <w:tc>
          <w:tcPr>
            <w:tcW w:w="1800" w:type="dxa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73" w:type="dxa"/>
            <w:gridSpan w:val="12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核心团队成员（</w:t>
            </w: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最</w:t>
            </w:r>
            <w:r>
              <w:rPr>
                <w:rFonts w:ascii="宋体" w:hAnsi="宋体" w:eastAsia="宋体" w:cs="Arial"/>
                <w:b/>
                <w:color w:val="FF0000"/>
                <w:szCs w:val="21"/>
              </w:rPr>
              <w:t>少三人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8" w:type="dxa"/>
            <w:tcBorders>
              <w:top w:val="single" w:color="7F7F7F" w:sz="18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gridSpan w:val="3"/>
            <w:tcBorders>
              <w:top w:val="single" w:color="7F7F7F" w:sz="18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tcBorders>
              <w:top w:val="single" w:color="7F7F7F" w:sz="18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gridSpan w:val="2"/>
            <w:tcBorders>
              <w:top w:val="single" w:color="7F7F7F" w:sz="18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1994" w:type="dxa"/>
            <w:gridSpan w:val="2"/>
            <w:tcBorders>
              <w:top w:val="single" w:color="7F7F7F" w:sz="18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  <w:tc>
          <w:tcPr>
            <w:tcW w:w="1800" w:type="dxa"/>
            <w:tcBorders>
              <w:top w:val="single" w:color="7F7F7F" w:sz="18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8" w:type="dxa"/>
            <w:tcBorders>
              <w:top w:val="single" w:color="7F7F7F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gridSpan w:val="3"/>
            <w:tcBorders>
              <w:top w:val="single" w:color="7F7F7F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7F7F7F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7F7F7F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94" w:type="dxa"/>
            <w:gridSpan w:val="2"/>
            <w:tcBorders>
              <w:top w:val="single" w:color="7F7F7F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00" w:type="dxa"/>
            <w:tcBorders>
              <w:top w:val="single" w:color="7F7F7F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73" w:type="dxa"/>
            <w:gridSpan w:val="1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85" w:type="dxa"/>
            <w:gridSpan w:val="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3794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毕业学院</w:t>
            </w:r>
          </w:p>
        </w:tc>
        <w:tc>
          <w:tcPr>
            <w:tcW w:w="1994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专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业</w:t>
            </w:r>
          </w:p>
        </w:tc>
        <w:tc>
          <w:tcPr>
            <w:tcW w:w="180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gridSpan w:val="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1994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  <w:tc>
          <w:tcPr>
            <w:tcW w:w="180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手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7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85" w:type="dxa"/>
            <w:gridSpan w:val="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3794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毕业学院</w:t>
            </w:r>
          </w:p>
        </w:tc>
        <w:tc>
          <w:tcPr>
            <w:tcW w:w="1994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  业</w:t>
            </w:r>
          </w:p>
        </w:tc>
        <w:tc>
          <w:tcPr>
            <w:tcW w:w="180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417" w:type="dxa"/>
            <w:gridSpan w:val="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2093" w:type="dxa"/>
            <w:gridSpan w:val="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701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1994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  <w:tc>
          <w:tcPr>
            <w:tcW w:w="180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手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7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85" w:type="dxa"/>
            <w:gridSpan w:val="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3794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毕业学院</w:t>
            </w:r>
          </w:p>
        </w:tc>
        <w:tc>
          <w:tcPr>
            <w:tcW w:w="1994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专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业</w:t>
            </w:r>
          </w:p>
        </w:tc>
        <w:tc>
          <w:tcPr>
            <w:tcW w:w="180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85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7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92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姓  名</w:t>
            </w:r>
          </w:p>
        </w:tc>
        <w:tc>
          <w:tcPr>
            <w:tcW w:w="1293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性  别</w:t>
            </w:r>
          </w:p>
        </w:tc>
        <w:tc>
          <w:tcPr>
            <w:tcW w:w="1897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出</w:t>
            </w:r>
            <w:r>
              <w:rPr>
                <w:rFonts w:ascii="宋体" w:hAnsi="宋体" w:eastAsia="宋体" w:cs="Arial"/>
                <w:szCs w:val="21"/>
              </w:rPr>
              <w:t>生年月</w:t>
            </w:r>
          </w:p>
        </w:tc>
        <w:tc>
          <w:tcPr>
            <w:tcW w:w="1897" w:type="dxa"/>
            <w:gridSpan w:val="3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最高学历</w:t>
            </w:r>
          </w:p>
        </w:tc>
        <w:tc>
          <w:tcPr>
            <w:tcW w:w="1994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留学经历</w:t>
            </w:r>
          </w:p>
        </w:tc>
        <w:tc>
          <w:tcPr>
            <w:tcW w:w="180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trike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 xml:space="preserve">手 </w:t>
            </w:r>
            <w:r>
              <w:rPr>
                <w:rFonts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szCs w:val="21"/>
              </w:rPr>
              <w:t>机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9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  <w:lang w:eastAsia="ko-KR"/>
              </w:rPr>
            </w:pPr>
          </w:p>
        </w:tc>
        <w:tc>
          <w:tcPr>
            <w:tcW w:w="129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9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89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94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是/否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0173" w:type="dxa"/>
            <w:gridSpan w:val="1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教育经历（可增加）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85" w:type="dxa"/>
            <w:gridSpan w:val="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3794" w:type="dxa"/>
            <w:gridSpan w:val="5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毕业学院</w:t>
            </w:r>
          </w:p>
        </w:tc>
        <w:tc>
          <w:tcPr>
            <w:tcW w:w="1994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专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业</w:t>
            </w:r>
          </w:p>
        </w:tc>
        <w:tc>
          <w:tcPr>
            <w:tcW w:w="180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5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7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i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</w:tbl>
    <w:p>
      <w:pPr>
        <w:adjustRightInd w:val="0"/>
        <w:snapToGrid w:val="0"/>
        <w:spacing w:after="120" w:line="240" w:lineRule="atLeast"/>
        <w:rPr>
          <w:rFonts w:hint="eastAsia" w:ascii="宋体" w:hAnsi="宋体" w:eastAsia="宋体"/>
          <w:b/>
          <w:sz w:val="28"/>
          <w:szCs w:val="24"/>
        </w:rPr>
      </w:pPr>
    </w:p>
    <w:p>
      <w:pPr>
        <w:adjustRightInd w:val="0"/>
        <w:snapToGrid w:val="0"/>
        <w:spacing w:after="120" w:line="240" w:lineRule="atLeast"/>
        <w:rPr>
          <w:rFonts w:ascii="宋体" w:hAnsi="宋体" w:eastAsia="宋体" w:cs="Arial"/>
          <w:color w:val="000000"/>
          <w:szCs w:val="21"/>
        </w:rPr>
      </w:pP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三</w:t>
      </w:r>
      <w:r>
        <w:rPr>
          <w:rFonts w:hint="eastAsia" w:ascii="宋体" w:hAnsi="宋体" w:eastAsia="宋体"/>
          <w:b/>
          <w:sz w:val="28"/>
          <w:szCs w:val="24"/>
        </w:rPr>
        <w:t>、参赛项目介绍</w:t>
      </w:r>
      <w:r>
        <w:rPr>
          <w:rFonts w:ascii="宋体" w:hAnsi="宋体" w:eastAsia="宋体"/>
          <w:b/>
          <w:sz w:val="28"/>
          <w:szCs w:val="24"/>
        </w:rPr>
        <w:t xml:space="preserve">                                        </w:t>
      </w:r>
    </w:p>
    <w:tbl>
      <w:tblPr>
        <w:tblStyle w:val="3"/>
        <w:tblpPr w:leftFromText="180" w:rightFromText="180" w:vertAnchor="text" w:horzAnchor="page" w:tblpX="962" w:tblpY="281"/>
        <w:tblOverlap w:val="never"/>
        <w:tblW w:w="10236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3607"/>
        <w:gridCol w:w="4058"/>
        <w:gridCol w:w="185"/>
        <w:gridCol w:w="51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68" w:hRule="atLeast"/>
        </w:trPr>
        <w:tc>
          <w:tcPr>
            <w:tcW w:w="2335" w:type="dxa"/>
            <w:tcBorders>
              <w:top w:val="single" w:color="7F7F7F" w:sz="18" w:space="0"/>
            </w:tcBorders>
            <w:shd w:val="clear" w:color="auto" w:fill="F2F2F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项目名称</w:t>
            </w:r>
          </w:p>
        </w:tc>
        <w:tc>
          <w:tcPr>
            <w:tcW w:w="7850" w:type="dxa"/>
            <w:gridSpan w:val="3"/>
            <w:tcBorders>
              <w:top w:val="single" w:color="7F7F7F" w:sz="18" w:space="0"/>
            </w:tcBorders>
            <w:shd w:val="clear" w:color="auto" w:fill="F2F2F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35" w:type="dxa"/>
            <w:tcBorders>
              <w:top w:val="single" w:color="7F7F7F" w:sz="6" w:space="0"/>
              <w:bottom w:val="single" w:color="7F7F7F" w:sz="6" w:space="0"/>
              <w:right w:val="single" w:color="7F7F7F" w:sz="6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参赛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项目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产品图片</w:t>
            </w:r>
          </w:p>
        </w:tc>
        <w:tc>
          <w:tcPr>
            <w:tcW w:w="3607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（上传产品图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片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，</w:t>
            </w:r>
            <w:r>
              <w:rPr>
                <w:rFonts w:ascii="宋体" w:hAnsi="宋体" w:eastAsia="宋体" w:cs="Arial"/>
                <w:i/>
                <w:color w:val="000000"/>
                <w:szCs w:val="21"/>
              </w:rPr>
              <w:t>上传要求）</w:t>
            </w:r>
          </w:p>
        </w:tc>
        <w:tc>
          <w:tcPr>
            <w:tcW w:w="4058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color="7F7F7F" w:sz="6" w:space="0"/>
              <w:left w:val="single" w:color="7F7F7F" w:sz="6" w:space="0"/>
              <w:bottom w:val="single" w:color="7F7F7F" w:sz="6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37" w:hRule="atLeast"/>
        </w:trPr>
        <w:tc>
          <w:tcPr>
            <w:tcW w:w="10185" w:type="dxa"/>
            <w:gridSpan w:val="4"/>
            <w:tcBorders>
              <w:top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Arial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参赛项目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介绍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74" w:hRule="atLeast"/>
        </w:trPr>
        <w:tc>
          <w:tcPr>
            <w:tcW w:w="1018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i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项目介绍：包括项目背景、产品、技术、应用范围、团队等（不少于200字，不超过2000字）；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71" w:hRule="atLeast"/>
        </w:trPr>
        <w:tc>
          <w:tcPr>
            <w:tcW w:w="10185" w:type="dxa"/>
            <w:gridSpan w:val="4"/>
            <w:tcBorders>
              <w:top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i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产品技术创新点介绍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54" w:hRule="atLeast"/>
        </w:trPr>
        <w:tc>
          <w:tcPr>
            <w:tcW w:w="10185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i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产品技术创新点：包括技术创新、产品结构创新、产品工艺创新、产品性能及使用效果的显著变化等（不少于200字，不超过1000字）；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606" w:hRule="atLeast"/>
        </w:trPr>
        <w:tc>
          <w:tcPr>
            <w:tcW w:w="10185" w:type="dxa"/>
            <w:gridSpan w:val="4"/>
            <w:tcBorders>
              <w:top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bCs/>
                <w:iCs/>
                <w:szCs w:val="21"/>
              </w:rPr>
              <w:t>技术成熟性及可靠性论述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38" w:hRule="atLeast"/>
        </w:trPr>
        <w:tc>
          <w:tcPr>
            <w:tcW w:w="1018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 w:cs="Arial"/>
                <w:i/>
                <w:szCs w:val="21"/>
              </w:rPr>
              <w:t>技术成熟性及可靠性论述（不少于100字，不超过500字）。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37" w:hRule="atLeast"/>
        </w:trPr>
        <w:tc>
          <w:tcPr>
            <w:tcW w:w="10185" w:type="dxa"/>
            <w:gridSpan w:val="4"/>
            <w:shd w:val="clear" w:color="auto" w:fill="F2F2F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b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b/>
                <w:szCs w:val="21"/>
              </w:rPr>
              <w:t xml:space="preserve"> 产品市场分析及</w:t>
            </w:r>
            <w:r>
              <w:rPr>
                <w:rFonts w:ascii="宋体" w:hAnsi="宋体" w:eastAsia="宋体" w:cs="Arial"/>
                <w:b/>
                <w:szCs w:val="21"/>
              </w:rPr>
              <w:t>竞争优势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973" w:hRule="atLeast"/>
        </w:trPr>
        <w:tc>
          <w:tcPr>
            <w:tcW w:w="1018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（行业历史与前景分析与预测，产品市场概况，市场需求，规模及增长趋势，市场定位，</w:t>
            </w:r>
            <w:r>
              <w:rPr>
                <w:rFonts w:ascii="宋体" w:hAnsi="宋体" w:eastAsia="宋体"/>
                <w:i/>
                <w:color w:val="000000"/>
                <w:szCs w:val="21"/>
              </w:rPr>
              <w:t>市场销售预测，</w:t>
            </w:r>
            <w:r>
              <w:rPr>
                <w:rFonts w:hint="eastAsia" w:ascii="宋体" w:hAnsi="宋体" w:eastAsia="宋体"/>
                <w:i/>
                <w:color w:val="000000"/>
                <w:szCs w:val="21"/>
              </w:rPr>
              <w:t>进入该行业的技术壁垒，贸易壁垒，政策限制，其他；</w:t>
            </w:r>
            <w:r>
              <w:rPr>
                <w:rFonts w:hint="eastAsia" w:ascii="宋体" w:hAnsi="宋体" w:eastAsia="宋体" w:cs="Arial"/>
                <w:i/>
                <w:color w:val="000000"/>
                <w:szCs w:val="21"/>
              </w:rPr>
              <w:t>产品竞争优势,竞争对手分析，如成本、价格优势、以及产品性能、品牌、销售渠道优于竞争对手产品等）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537" w:hRule="atLeast"/>
        </w:trPr>
        <w:tc>
          <w:tcPr>
            <w:tcW w:w="10185" w:type="dxa"/>
            <w:gridSpan w:val="4"/>
            <w:shd w:val="clear" w:color="auto" w:fill="F2F2F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 xml:space="preserve">* </w:t>
            </w:r>
            <w:r>
              <w:rPr>
                <w:rFonts w:hint="eastAsia" w:ascii="宋体" w:hAnsi="宋体" w:eastAsia="宋体"/>
                <w:b/>
                <w:szCs w:val="21"/>
              </w:rPr>
              <w:t>其他相关</w:t>
            </w:r>
            <w:r>
              <w:rPr>
                <w:rFonts w:ascii="宋体" w:hAnsi="宋体" w:eastAsia="宋体"/>
                <w:b/>
                <w:szCs w:val="21"/>
              </w:rPr>
              <w:t>技术、产品及服务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（</w:t>
            </w:r>
            <w:r>
              <w:rPr>
                <w:rFonts w:hint="eastAsia" w:ascii="宋体" w:hAnsi="宋体" w:eastAsia="宋体" w:cs="Arial"/>
                <w:b/>
                <w:color w:val="000000"/>
                <w:szCs w:val="21"/>
              </w:rPr>
              <w:t>1000字</w:t>
            </w:r>
            <w:r>
              <w:rPr>
                <w:rFonts w:ascii="宋体" w:hAnsi="宋体" w:eastAsia="宋体" w:cs="Arial"/>
                <w:b/>
                <w:color w:val="000000"/>
                <w:szCs w:val="21"/>
              </w:rPr>
              <w:t>以内）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" w:type="dxa"/>
          <w:trHeight w:val="2296" w:hRule="atLeast"/>
        </w:trPr>
        <w:tc>
          <w:tcPr>
            <w:tcW w:w="10185" w:type="dxa"/>
            <w:gridSpan w:val="4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Arial"/>
                <w:i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eastAsia="宋体" w:cs="Arial"/>
                <w:i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eastAsia="宋体" w:cs="Arial"/>
                <w:i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eastAsia="宋体" w:cs="Arial"/>
                <w:i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eastAsia="宋体" w:cs="Arial"/>
                <w:i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eastAsia="宋体" w:cs="Arial"/>
                <w:i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 w:eastAsia="宋体"/>
                <w:i/>
                <w:szCs w:val="21"/>
              </w:rPr>
            </w:pPr>
          </w:p>
        </w:tc>
      </w:tr>
    </w:tbl>
    <w:p>
      <w:pPr>
        <w:adjustRightInd w:val="0"/>
        <w:snapToGrid w:val="0"/>
        <w:spacing w:after="120" w:line="240" w:lineRule="atLeast"/>
        <w:rPr>
          <w:rFonts w:ascii="宋体" w:hAnsi="宋体" w:eastAsia="宋体"/>
          <w:b/>
          <w:sz w:val="28"/>
          <w:szCs w:val="24"/>
        </w:rPr>
      </w:pPr>
    </w:p>
    <w:p>
      <w:pPr>
        <w:adjustRightInd w:val="0"/>
        <w:snapToGrid w:val="0"/>
        <w:spacing w:after="120" w:line="240" w:lineRule="atLeast"/>
        <w:rPr>
          <w:rFonts w:hint="eastAsia"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四、其他</w:t>
      </w:r>
      <w:r>
        <w:rPr>
          <w:rFonts w:hint="eastAsia" w:ascii="宋体" w:hAnsi="宋体" w:eastAsia="宋体" w:cs="Arial"/>
          <w:b/>
          <w:szCs w:val="21"/>
        </w:rPr>
        <w:t>（可复选项）</w:t>
      </w:r>
    </w:p>
    <w:tbl>
      <w:tblPr>
        <w:tblStyle w:val="3"/>
        <w:tblW w:w="0" w:type="auto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5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68" w:type="dxa"/>
            <w:tcBorders>
              <w:top w:val="single" w:color="7F7F7F" w:sz="18" w:space="0"/>
              <w:bottom w:val="single" w:color="7F7F7F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color w:val="FF0000"/>
                <w:szCs w:val="21"/>
              </w:rPr>
              <w:t>*</w:t>
            </w:r>
            <w:r>
              <w:rPr>
                <w:rFonts w:hint="eastAsia" w:ascii="宋体" w:hAnsi="宋体" w:eastAsia="宋体" w:cs="Arial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b/>
                <w:bCs/>
                <w:szCs w:val="21"/>
              </w:rPr>
              <w:t>参赛目的</w:t>
            </w:r>
          </w:p>
        </w:tc>
        <w:tc>
          <w:tcPr>
            <w:tcW w:w="8505" w:type="dxa"/>
            <w:tcBorders>
              <w:top w:val="single" w:color="7F7F7F" w:sz="18" w:space="0"/>
              <w:bottom w:val="single" w:color="7F7F7F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 w:cs="Arial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获得荣誉  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寻求股权融资机会      </w:t>
            </w: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Arial"/>
                <w:kern w:val="2"/>
                <w:sz w:val="21"/>
                <w:szCs w:val="21"/>
              </w:rPr>
              <w:t xml:space="preserve">寻求债权融资机会 </w:t>
            </w:r>
          </w:p>
          <w:p>
            <w:pPr>
              <w:spacing w:line="240" w:lineRule="atLeast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寻求学习交流机会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寻求政府政策支持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 xml:space="preserve">宣传展示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Arial"/>
                <w:szCs w:val="21"/>
              </w:rPr>
              <w:t>其他_______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173" w:type="dxa"/>
            <w:gridSpan w:val="2"/>
            <w:tcBorders>
              <w:top w:val="single" w:color="7F7F7F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申请</w:t>
            </w:r>
            <w:r>
              <w:rPr>
                <w:rFonts w:ascii="宋体" w:hAnsi="宋体" w:eastAsia="宋体"/>
                <w:color w:val="000000"/>
                <w:szCs w:val="21"/>
              </w:rPr>
              <w:t>大赛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组织</w:t>
            </w:r>
            <w:r>
              <w:rPr>
                <w:rFonts w:ascii="宋体" w:hAnsi="宋体" w:eastAsia="宋体"/>
                <w:color w:val="000000"/>
                <w:szCs w:val="21"/>
              </w:rPr>
              <w:t>的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大企业对接</w:t>
            </w:r>
            <w:r>
              <w:rPr>
                <w:rFonts w:ascii="宋体" w:hAnsi="宋体" w:eastAsia="宋体"/>
                <w:color w:val="000000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（□是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否）</w:t>
            </w:r>
          </w:p>
        </w:tc>
      </w:tr>
    </w:tbl>
    <w:p>
      <w:pPr>
        <w:spacing w:line="240" w:lineRule="atLeast"/>
        <w:rPr>
          <w:rFonts w:ascii="宋体" w:hAnsi="宋体" w:eastAsia="宋体" w:cs="Arial"/>
          <w:b/>
          <w:color w:val="000000"/>
          <w:szCs w:val="21"/>
        </w:rPr>
      </w:pPr>
    </w:p>
    <w:p>
      <w:pPr>
        <w:adjustRightInd w:val="0"/>
        <w:snapToGrid w:val="0"/>
        <w:spacing w:line="600" w:lineRule="exact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C530B"/>
    <w:rsid w:val="28A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2021-09-13T04:00:00Z</dcterms:created>
  <dc:creator>黄佳俊大帅哥</dc:creator>
  <cp:lastModifiedBy>黄佳俊大帅哥</cp:lastModifiedBy>
  <dcterms:modified xsi:type="dcterms:W3CDTF">2021-09-13T04:01:31Z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45686EB0C54D4A37B8BD08EAC99523BD</vt:lpwstr>
  </property>
</Properties>
</file>